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1" w:rsidRDefault="00D41910" w:rsidP="00073B47">
      <w:pPr>
        <w:ind w:firstLine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After having discussions with the </w:t>
      </w:r>
      <w:r w:rsidR="00F82302">
        <w:rPr>
          <w:noProof/>
          <w:sz w:val="32"/>
          <w:szCs w:val="32"/>
        </w:rPr>
        <w:t>Company</w:t>
      </w:r>
      <w:r>
        <w:rPr>
          <w:noProof/>
          <w:sz w:val="32"/>
          <w:szCs w:val="32"/>
        </w:rPr>
        <w:t>,</w:t>
      </w:r>
      <w:r w:rsidR="00F8230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they have </w:t>
      </w:r>
      <w:r w:rsidR="00530F9B">
        <w:rPr>
          <w:noProof/>
          <w:sz w:val="32"/>
          <w:szCs w:val="32"/>
        </w:rPr>
        <w:t>reevaluated their initial SAP recovery reduction</w:t>
      </w:r>
      <w:r w:rsidR="000D2F65">
        <w:rPr>
          <w:noProof/>
          <w:sz w:val="32"/>
          <w:szCs w:val="32"/>
        </w:rPr>
        <w:t xml:space="preserve"> in ESO</w:t>
      </w:r>
      <w:r w:rsidR="00530F9B">
        <w:rPr>
          <w:noProof/>
          <w:sz w:val="32"/>
          <w:szCs w:val="32"/>
        </w:rPr>
        <w:t xml:space="preserve"> of 13 Union employees down to 7 effective August 26</w:t>
      </w:r>
      <w:r w:rsidR="00530F9B" w:rsidRPr="00530F9B">
        <w:rPr>
          <w:noProof/>
          <w:sz w:val="32"/>
          <w:szCs w:val="32"/>
          <w:vertAlign w:val="superscript"/>
        </w:rPr>
        <w:t>th</w:t>
      </w:r>
      <w:r w:rsidR="00530F9B">
        <w:rPr>
          <w:noProof/>
          <w:sz w:val="32"/>
          <w:szCs w:val="32"/>
        </w:rPr>
        <w:t xml:space="preserve">, 2017. The plan was to </w:t>
      </w:r>
      <w:r w:rsidR="003E765A">
        <w:rPr>
          <w:noProof/>
          <w:sz w:val="32"/>
          <w:szCs w:val="32"/>
        </w:rPr>
        <w:t>reduce 13 union employees (4 Test Operators, 7 Assemblers, and 2 Material Clerks) effective August 26</w:t>
      </w:r>
      <w:r w:rsidR="003E765A" w:rsidRPr="003E765A">
        <w:rPr>
          <w:noProof/>
          <w:sz w:val="32"/>
          <w:szCs w:val="32"/>
          <w:vertAlign w:val="superscript"/>
        </w:rPr>
        <w:t>th</w:t>
      </w:r>
      <w:r w:rsidR="003E765A">
        <w:rPr>
          <w:noProof/>
          <w:sz w:val="32"/>
          <w:szCs w:val="32"/>
        </w:rPr>
        <w:t xml:space="preserve">, 2017. </w:t>
      </w:r>
      <w:r w:rsidR="00530F9B">
        <w:rPr>
          <w:noProof/>
          <w:sz w:val="32"/>
          <w:szCs w:val="32"/>
        </w:rPr>
        <w:t xml:space="preserve"> As of yesterday </w:t>
      </w:r>
      <w:r w:rsidR="00CB49E4">
        <w:rPr>
          <w:noProof/>
          <w:sz w:val="32"/>
          <w:szCs w:val="32"/>
        </w:rPr>
        <w:t xml:space="preserve">afternoon, </w:t>
      </w:r>
      <w:r w:rsidR="00530F9B">
        <w:rPr>
          <w:noProof/>
          <w:sz w:val="32"/>
          <w:szCs w:val="32"/>
        </w:rPr>
        <w:t>the new plan is to reduce 2 Test Operators and 3 Assemblers and absorb them in other departments starting August 26</w:t>
      </w:r>
      <w:r w:rsidR="00530F9B" w:rsidRPr="00530F9B">
        <w:rPr>
          <w:noProof/>
          <w:sz w:val="32"/>
          <w:szCs w:val="32"/>
          <w:vertAlign w:val="superscript"/>
        </w:rPr>
        <w:t>th</w:t>
      </w:r>
      <w:r w:rsidR="00530F9B">
        <w:rPr>
          <w:noProof/>
          <w:sz w:val="32"/>
          <w:szCs w:val="32"/>
        </w:rPr>
        <w:t>, 2017</w:t>
      </w:r>
      <w:r w:rsidR="00AE34D0">
        <w:rPr>
          <w:noProof/>
          <w:sz w:val="32"/>
          <w:szCs w:val="32"/>
        </w:rPr>
        <w:t>,</w:t>
      </w:r>
      <w:r w:rsidR="00530F9B">
        <w:rPr>
          <w:noProof/>
          <w:sz w:val="32"/>
          <w:szCs w:val="32"/>
        </w:rPr>
        <w:t xml:space="preserve"> along with a tentative future reduction </w:t>
      </w:r>
      <w:r w:rsidR="000D2F65">
        <w:rPr>
          <w:noProof/>
          <w:sz w:val="32"/>
          <w:szCs w:val="32"/>
        </w:rPr>
        <w:t>of 1 Test Operator and 1 Assembler at the end of October</w:t>
      </w:r>
      <w:r w:rsidR="009212FD">
        <w:rPr>
          <w:noProof/>
          <w:sz w:val="32"/>
          <w:szCs w:val="32"/>
        </w:rPr>
        <w:t>, 2017</w:t>
      </w:r>
      <w:r w:rsidR="000D2F65">
        <w:rPr>
          <w:noProof/>
          <w:sz w:val="32"/>
          <w:szCs w:val="32"/>
        </w:rPr>
        <w:t>. No material clerks will be affected on August 26</w:t>
      </w:r>
      <w:r w:rsidR="000D2F65" w:rsidRPr="000D2F65">
        <w:rPr>
          <w:noProof/>
          <w:sz w:val="32"/>
          <w:szCs w:val="32"/>
          <w:vertAlign w:val="superscript"/>
        </w:rPr>
        <w:t>th</w:t>
      </w:r>
      <w:r w:rsidR="000D2F65">
        <w:rPr>
          <w:noProof/>
          <w:sz w:val="32"/>
          <w:szCs w:val="32"/>
        </w:rPr>
        <w:t xml:space="preserve">, 2017 </w:t>
      </w:r>
      <w:r w:rsidR="00A67410">
        <w:rPr>
          <w:noProof/>
          <w:sz w:val="32"/>
          <w:szCs w:val="32"/>
        </w:rPr>
        <w:t>(</w:t>
      </w:r>
      <w:r w:rsidR="009212FD">
        <w:rPr>
          <w:noProof/>
          <w:sz w:val="32"/>
          <w:szCs w:val="32"/>
        </w:rPr>
        <w:t>due to</w:t>
      </w:r>
      <w:r w:rsidR="00CB49E4">
        <w:rPr>
          <w:noProof/>
          <w:sz w:val="32"/>
          <w:szCs w:val="32"/>
        </w:rPr>
        <w:t xml:space="preserve"> </w:t>
      </w:r>
      <w:r w:rsidR="009212FD">
        <w:rPr>
          <w:noProof/>
          <w:sz w:val="32"/>
          <w:szCs w:val="32"/>
        </w:rPr>
        <w:t>not</w:t>
      </w:r>
      <w:r w:rsidR="00CB49E4">
        <w:rPr>
          <w:noProof/>
          <w:sz w:val="32"/>
          <w:szCs w:val="32"/>
        </w:rPr>
        <w:t xml:space="preserve"> backfill</w:t>
      </w:r>
      <w:r w:rsidR="009212FD">
        <w:rPr>
          <w:noProof/>
          <w:sz w:val="32"/>
          <w:szCs w:val="32"/>
        </w:rPr>
        <w:t>ing</w:t>
      </w:r>
      <w:r w:rsidR="00D362D2">
        <w:rPr>
          <w:noProof/>
          <w:sz w:val="32"/>
          <w:szCs w:val="32"/>
        </w:rPr>
        <w:t xml:space="preserve"> pos</w:t>
      </w:r>
      <w:r w:rsidR="000D2F65">
        <w:rPr>
          <w:noProof/>
          <w:sz w:val="32"/>
          <w:szCs w:val="32"/>
        </w:rPr>
        <w:t>itions</w:t>
      </w:r>
      <w:r w:rsidR="00A67410">
        <w:rPr>
          <w:noProof/>
          <w:sz w:val="32"/>
          <w:szCs w:val="32"/>
        </w:rPr>
        <w:t>)</w:t>
      </w:r>
      <w:r w:rsidR="000D2F65">
        <w:rPr>
          <w:noProof/>
          <w:sz w:val="32"/>
          <w:szCs w:val="32"/>
        </w:rPr>
        <w:t xml:space="preserve">. </w:t>
      </w:r>
    </w:p>
    <w:p w:rsidR="00FC4A31" w:rsidRDefault="00FC4A31" w:rsidP="00073B47">
      <w:pPr>
        <w:ind w:firstLine="720"/>
        <w:rPr>
          <w:noProof/>
          <w:sz w:val="32"/>
          <w:szCs w:val="32"/>
        </w:rPr>
      </w:pPr>
    </w:p>
    <w:p w:rsidR="00ED3D11" w:rsidRDefault="000D2F65" w:rsidP="00073B47">
      <w:pPr>
        <w:ind w:firstLine="720"/>
        <w:rPr>
          <w:noProof/>
          <w:sz w:val="32"/>
          <w:szCs w:val="32"/>
        </w:rPr>
      </w:pPr>
      <w:r>
        <w:rPr>
          <w:noProof/>
          <w:sz w:val="32"/>
          <w:szCs w:val="32"/>
        </w:rPr>
        <w:t>They have also stated that they will keep 1 or 2 assemblers on 2</w:t>
      </w:r>
      <w:r w:rsidRPr="000D2F65">
        <w:rPr>
          <w:noProof/>
          <w:sz w:val="32"/>
          <w:szCs w:val="32"/>
          <w:vertAlign w:val="superscript"/>
        </w:rPr>
        <w:t>nd</w:t>
      </w:r>
      <w:r>
        <w:rPr>
          <w:noProof/>
          <w:sz w:val="32"/>
          <w:szCs w:val="32"/>
        </w:rPr>
        <w:t xml:space="preserve"> shift to support Test lab operations</w:t>
      </w:r>
      <w:r w:rsidR="00FC4A31">
        <w:rPr>
          <w:noProof/>
          <w:sz w:val="32"/>
          <w:szCs w:val="32"/>
        </w:rPr>
        <w:t xml:space="preserve"> during their </w:t>
      </w:r>
      <w:r w:rsidR="00FC4A31" w:rsidRPr="00FC4A31">
        <w:rPr>
          <w:noProof/>
          <w:sz w:val="32"/>
          <w:szCs w:val="32"/>
        </w:rPr>
        <w:t>realignment</w:t>
      </w:r>
      <w:r w:rsidR="00FC4A31">
        <w:rPr>
          <w:noProof/>
          <w:sz w:val="32"/>
          <w:szCs w:val="32"/>
        </w:rPr>
        <w:t xml:space="preserve"> on September 18</w:t>
      </w:r>
      <w:r w:rsidR="00FC4A31" w:rsidRPr="00FC4A31">
        <w:rPr>
          <w:noProof/>
          <w:sz w:val="32"/>
          <w:szCs w:val="32"/>
          <w:vertAlign w:val="superscript"/>
        </w:rPr>
        <w:t>th</w:t>
      </w:r>
      <w:r w:rsidR="00FC4A31">
        <w:rPr>
          <w:noProof/>
          <w:sz w:val="32"/>
          <w:szCs w:val="32"/>
        </w:rPr>
        <w:t>,2017</w:t>
      </w:r>
      <w:r w:rsidR="00130F4D">
        <w:rPr>
          <w:noProof/>
          <w:sz w:val="32"/>
          <w:szCs w:val="32"/>
        </w:rPr>
        <w:t xml:space="preserve">. They are still working on the official details of who exactly will be affected with these reductions and where they will be absorbed. </w:t>
      </w:r>
      <w:r w:rsidR="00AE34D0">
        <w:rPr>
          <w:noProof/>
          <w:sz w:val="32"/>
          <w:szCs w:val="32"/>
        </w:rPr>
        <w:t>The Company has not notified any members yet and w</w:t>
      </w:r>
      <w:r w:rsidR="00130F4D">
        <w:rPr>
          <w:noProof/>
          <w:sz w:val="32"/>
          <w:szCs w:val="32"/>
        </w:rPr>
        <w:t xml:space="preserve">e hope to get </w:t>
      </w:r>
      <w:r w:rsidR="00120E67">
        <w:rPr>
          <w:noProof/>
          <w:sz w:val="32"/>
          <w:szCs w:val="32"/>
        </w:rPr>
        <w:t xml:space="preserve">a confirmation </w:t>
      </w:r>
      <w:r w:rsidR="00AE34D0">
        <w:rPr>
          <w:noProof/>
          <w:sz w:val="32"/>
          <w:szCs w:val="32"/>
        </w:rPr>
        <w:t>on these moves by</w:t>
      </w:r>
      <w:r w:rsidR="00120E67">
        <w:rPr>
          <w:noProof/>
          <w:sz w:val="32"/>
          <w:szCs w:val="32"/>
        </w:rPr>
        <w:t xml:space="preserve"> Monday (August 21</w:t>
      </w:r>
      <w:r w:rsidR="00120E67" w:rsidRPr="00120E67">
        <w:rPr>
          <w:noProof/>
          <w:sz w:val="32"/>
          <w:szCs w:val="32"/>
          <w:vertAlign w:val="superscript"/>
        </w:rPr>
        <w:t>st</w:t>
      </w:r>
      <w:r w:rsidR="00FC4A31">
        <w:rPr>
          <w:noProof/>
          <w:sz w:val="32"/>
          <w:szCs w:val="32"/>
        </w:rPr>
        <w:t>, 2017).</w:t>
      </w:r>
      <w:r w:rsidR="00120E67">
        <w:rPr>
          <w:noProof/>
          <w:sz w:val="32"/>
          <w:szCs w:val="32"/>
        </w:rPr>
        <w:t xml:space="preserve"> </w:t>
      </w:r>
    </w:p>
    <w:p w:rsidR="00FC4A31" w:rsidRDefault="00FC4A31" w:rsidP="00073B47">
      <w:pPr>
        <w:ind w:firstLine="720"/>
        <w:rPr>
          <w:noProof/>
          <w:sz w:val="32"/>
          <w:szCs w:val="32"/>
        </w:rPr>
      </w:pPr>
    </w:p>
    <w:p w:rsidR="0031143D" w:rsidRDefault="00130F4D" w:rsidP="00ED3D11">
      <w:pPr>
        <w:ind w:firstLine="720"/>
      </w:pPr>
      <w:r>
        <w:rPr>
          <w:noProof/>
          <w:sz w:val="32"/>
          <w:szCs w:val="32"/>
        </w:rPr>
        <w:t>We are still in negotiations with the Company regarding their in</w:t>
      </w:r>
      <w:r w:rsidR="00D362D2">
        <w:rPr>
          <w:noProof/>
          <w:sz w:val="32"/>
          <w:szCs w:val="32"/>
        </w:rPr>
        <w:t>tent to move assemby work to Pu</w:t>
      </w:r>
      <w:r>
        <w:rPr>
          <w:noProof/>
          <w:sz w:val="32"/>
          <w:szCs w:val="32"/>
        </w:rPr>
        <w:t>erto Rico Mechanical and the elimination</w:t>
      </w:r>
      <w:r w:rsidR="00BB22CA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of the 2 material clerk crib attendants.  We will continue to do everything we can to keep </w:t>
      </w:r>
      <w:bookmarkStart w:id="0" w:name="_GoBack"/>
      <w:bookmarkEnd w:id="0"/>
      <w:r>
        <w:rPr>
          <w:noProof/>
          <w:sz w:val="32"/>
          <w:szCs w:val="32"/>
        </w:rPr>
        <w:t xml:space="preserve">work in house </w:t>
      </w:r>
      <w:r w:rsidR="00ED3D11">
        <w:rPr>
          <w:noProof/>
          <w:sz w:val="32"/>
          <w:szCs w:val="32"/>
        </w:rPr>
        <w:t>and minimize the im</w:t>
      </w:r>
      <w:r w:rsidR="004128F4">
        <w:rPr>
          <w:noProof/>
          <w:sz w:val="32"/>
          <w:szCs w:val="32"/>
        </w:rPr>
        <w:t>pact these decisions may have on</w:t>
      </w:r>
      <w:r w:rsidR="00ED3D11">
        <w:rPr>
          <w:noProof/>
          <w:sz w:val="32"/>
          <w:szCs w:val="32"/>
        </w:rPr>
        <w:t xml:space="preserve"> our members. We will communicate any new information to the membership as we progress through these discussions with the Company. </w:t>
      </w:r>
      <w:r w:rsidR="006B631E">
        <w:tab/>
      </w:r>
      <w:r w:rsidR="006B631E">
        <w:tab/>
      </w:r>
      <w:r w:rsidR="006B631E">
        <w:tab/>
      </w:r>
      <w:r w:rsidR="006B631E">
        <w:tab/>
      </w:r>
      <w:r w:rsidR="006B631E">
        <w:tab/>
      </w:r>
    </w:p>
    <w:p w:rsidR="0031143D" w:rsidRDefault="0031143D"/>
    <w:p w:rsidR="00AA1263" w:rsidRDefault="00AA1263" w:rsidP="002D1711">
      <w:pPr>
        <w:ind w:left="2880" w:firstLine="720"/>
        <w:rPr>
          <w:b/>
          <w:sz w:val="36"/>
          <w:szCs w:val="36"/>
        </w:rPr>
      </w:pPr>
    </w:p>
    <w:p w:rsidR="007303D6" w:rsidRPr="006B631E" w:rsidRDefault="007303D6" w:rsidP="002D1711">
      <w:pPr>
        <w:ind w:left="2880" w:firstLine="720"/>
        <w:rPr>
          <w:b/>
          <w:sz w:val="36"/>
          <w:szCs w:val="36"/>
        </w:rPr>
      </w:pPr>
      <w:r w:rsidRPr="006B631E">
        <w:rPr>
          <w:b/>
          <w:sz w:val="36"/>
          <w:szCs w:val="36"/>
        </w:rPr>
        <w:t>In Solidarity</w:t>
      </w:r>
      <w:r w:rsidR="003547AD">
        <w:rPr>
          <w:b/>
          <w:sz w:val="36"/>
          <w:szCs w:val="36"/>
        </w:rPr>
        <w:t>,</w:t>
      </w:r>
    </w:p>
    <w:p w:rsidR="007303D6" w:rsidRPr="006B631E" w:rsidRDefault="006B631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303D6" w:rsidRPr="006B631E">
        <w:rPr>
          <w:b/>
          <w:sz w:val="36"/>
          <w:szCs w:val="36"/>
        </w:rPr>
        <w:t>Local 592 Bargaining Committee</w:t>
      </w:r>
    </w:p>
    <w:sectPr w:rsidR="007303D6" w:rsidRPr="006B63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27" w:rsidRDefault="004E3727" w:rsidP="00F23AA9">
      <w:r>
        <w:separator/>
      </w:r>
    </w:p>
  </w:endnote>
  <w:endnote w:type="continuationSeparator" w:id="0">
    <w:p w:rsidR="004E3727" w:rsidRDefault="004E3727" w:rsidP="00F2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27" w:rsidRDefault="004E3727" w:rsidP="00F23AA9">
      <w:r>
        <w:separator/>
      </w:r>
    </w:p>
  </w:footnote>
  <w:footnote w:type="continuationSeparator" w:id="0">
    <w:p w:rsidR="004E3727" w:rsidRDefault="004E3727" w:rsidP="00F2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A9" w:rsidRDefault="00F23AA9" w:rsidP="00F23AA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UNION UPDATE</w:t>
    </w:r>
  </w:p>
  <w:p w:rsidR="00F23AA9" w:rsidRDefault="00430380" w:rsidP="00F23AA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8</w:t>
    </w:r>
    <w:r w:rsidR="006F5B1D">
      <w:rPr>
        <w:sz w:val="44"/>
        <w:szCs w:val="44"/>
      </w:rPr>
      <w:t>-</w:t>
    </w:r>
    <w:r w:rsidR="00120E67">
      <w:rPr>
        <w:sz w:val="44"/>
        <w:szCs w:val="44"/>
      </w:rPr>
      <w:t>19</w:t>
    </w:r>
    <w:r w:rsidR="006F5B1D">
      <w:rPr>
        <w:sz w:val="44"/>
        <w:szCs w:val="44"/>
      </w:rPr>
      <w:t>-2017</w:t>
    </w:r>
  </w:p>
  <w:p w:rsidR="00F23AA9" w:rsidRDefault="00F23AA9" w:rsidP="00F23AA9">
    <w:pPr>
      <w:pStyle w:val="Header"/>
      <w:jc w:val="center"/>
      <w:rPr>
        <w:sz w:val="44"/>
        <w:szCs w:val="44"/>
      </w:rPr>
    </w:pPr>
  </w:p>
  <w:p w:rsidR="00F23AA9" w:rsidRPr="004820F1" w:rsidRDefault="007303D6" w:rsidP="00F23AA9">
    <w:pPr>
      <w:pStyle w:val="Header"/>
      <w:rPr>
        <w:sz w:val="22"/>
        <w:szCs w:val="22"/>
      </w:rPr>
    </w:pPr>
    <w:r w:rsidRPr="004820F1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A9"/>
    <w:rsid w:val="000219FA"/>
    <w:rsid w:val="00073B47"/>
    <w:rsid w:val="000D2F65"/>
    <w:rsid w:val="00120E67"/>
    <w:rsid w:val="00130F4D"/>
    <w:rsid w:val="00160E02"/>
    <w:rsid w:val="0023258A"/>
    <w:rsid w:val="002D1711"/>
    <w:rsid w:val="00310DA7"/>
    <w:rsid w:val="0031143D"/>
    <w:rsid w:val="003547AD"/>
    <w:rsid w:val="003C0312"/>
    <w:rsid w:val="003E765A"/>
    <w:rsid w:val="004128F4"/>
    <w:rsid w:val="00430380"/>
    <w:rsid w:val="004820F1"/>
    <w:rsid w:val="004E3727"/>
    <w:rsid w:val="00530F9B"/>
    <w:rsid w:val="00650D95"/>
    <w:rsid w:val="0069375B"/>
    <w:rsid w:val="006B631E"/>
    <w:rsid w:val="006F5B1D"/>
    <w:rsid w:val="007303D6"/>
    <w:rsid w:val="00785530"/>
    <w:rsid w:val="0087472E"/>
    <w:rsid w:val="009212FD"/>
    <w:rsid w:val="009B143F"/>
    <w:rsid w:val="00A67410"/>
    <w:rsid w:val="00AA1263"/>
    <w:rsid w:val="00AE34D0"/>
    <w:rsid w:val="00B2521A"/>
    <w:rsid w:val="00BB22CA"/>
    <w:rsid w:val="00CB49E4"/>
    <w:rsid w:val="00D155AF"/>
    <w:rsid w:val="00D362D2"/>
    <w:rsid w:val="00D41910"/>
    <w:rsid w:val="00D67B16"/>
    <w:rsid w:val="00DA0894"/>
    <w:rsid w:val="00E50FC7"/>
    <w:rsid w:val="00E93F21"/>
    <w:rsid w:val="00EC2EF7"/>
    <w:rsid w:val="00ED3D11"/>
    <w:rsid w:val="00F23AA9"/>
    <w:rsid w:val="00F457F0"/>
    <w:rsid w:val="00F82302"/>
    <w:rsid w:val="00F96FB7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B058-60BC-4278-85A6-9693D5A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1269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keywords>Non Technical</cp:keywords>
  <cp:lastModifiedBy>Michael Fishe</cp:lastModifiedBy>
  <cp:revision>2</cp:revision>
  <cp:lastPrinted>2017-08-19T12:51:00Z</cp:lastPrinted>
  <dcterms:created xsi:type="dcterms:W3CDTF">2017-08-21T11:36:00Z</dcterms:created>
  <dcterms:modified xsi:type="dcterms:W3CDTF">2017-08-21T11:36:00Z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6d71c27e-55dd-4e03-8f21-ea7bc32b4e1b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